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72" w:rsidRDefault="00A65772" w:rsidP="00A65772">
      <w:pPr>
        <w:pStyle w:val="ConsPlusTitle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A65772" w:rsidRDefault="00A65772" w:rsidP="00A65772">
      <w:pPr>
        <w:pStyle w:val="ConsPlusTitle"/>
        <w:jc w:val="center"/>
      </w:pPr>
    </w:p>
    <w:p w:rsidR="00A65772" w:rsidRDefault="00A65772" w:rsidP="00A65772">
      <w:pPr>
        <w:pStyle w:val="ConsPlusTitle"/>
        <w:jc w:val="center"/>
      </w:pPr>
    </w:p>
    <w:p w:rsidR="00A65772" w:rsidRDefault="00A65772" w:rsidP="00A65772">
      <w:pPr>
        <w:pStyle w:val="ConsPlusTitle"/>
        <w:jc w:val="center"/>
      </w:pPr>
    </w:p>
    <w:p w:rsidR="00A65772" w:rsidRDefault="00A65772" w:rsidP="00A65772">
      <w:pPr>
        <w:pStyle w:val="ConsPlusTitle"/>
        <w:jc w:val="center"/>
      </w:pPr>
    </w:p>
    <w:p w:rsidR="00A65772" w:rsidRDefault="00A65772" w:rsidP="00A65772">
      <w:pPr>
        <w:pStyle w:val="ConsPlusTitle"/>
        <w:jc w:val="center"/>
      </w:pPr>
    </w:p>
    <w:p w:rsidR="00A65772" w:rsidRPr="00861B62" w:rsidRDefault="00A65772" w:rsidP="00A65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861B62">
        <w:rPr>
          <w:b/>
          <w:bCs/>
          <w:sz w:val="28"/>
          <w:szCs w:val="28"/>
        </w:rPr>
        <w:t>П</w:t>
      </w:r>
      <w:proofErr w:type="gramEnd"/>
      <w:r w:rsidRPr="00861B62">
        <w:rPr>
          <w:b/>
          <w:bCs/>
          <w:sz w:val="28"/>
          <w:szCs w:val="28"/>
        </w:rPr>
        <w:t xml:space="preserve"> О С Т А Н О В Л Е Н И Е</w:t>
      </w:r>
    </w:p>
    <w:p w:rsidR="00A65772" w:rsidRPr="00861B62" w:rsidRDefault="00A65772" w:rsidP="00A65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5772" w:rsidRPr="00861B62" w:rsidRDefault="00A65772" w:rsidP="00A65772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861B62">
        <w:rPr>
          <w:bCs/>
          <w:kern w:val="32"/>
          <w:sz w:val="28"/>
          <w:szCs w:val="28"/>
        </w:rPr>
        <w:t>«</w:t>
      </w:r>
      <w:r w:rsidR="003F1899">
        <w:rPr>
          <w:bCs/>
          <w:kern w:val="32"/>
          <w:sz w:val="28"/>
          <w:szCs w:val="28"/>
        </w:rPr>
        <w:t>05</w:t>
      </w:r>
      <w:r w:rsidRPr="00861B62">
        <w:rPr>
          <w:bCs/>
          <w:kern w:val="32"/>
          <w:sz w:val="28"/>
          <w:szCs w:val="28"/>
        </w:rPr>
        <w:t xml:space="preserve">»  </w:t>
      </w:r>
      <w:r w:rsidR="003F1899">
        <w:rPr>
          <w:bCs/>
          <w:kern w:val="32"/>
          <w:sz w:val="28"/>
          <w:szCs w:val="28"/>
        </w:rPr>
        <w:t xml:space="preserve">октября </w:t>
      </w:r>
      <w:r w:rsidRPr="00861B62">
        <w:rPr>
          <w:bCs/>
          <w:kern w:val="32"/>
          <w:sz w:val="28"/>
          <w:szCs w:val="28"/>
        </w:rPr>
        <w:t>201</w:t>
      </w:r>
      <w:r>
        <w:rPr>
          <w:bCs/>
          <w:kern w:val="32"/>
          <w:sz w:val="28"/>
          <w:szCs w:val="28"/>
        </w:rPr>
        <w:t>6 года</w:t>
      </w:r>
      <w:r w:rsidRPr="00861B62">
        <w:rPr>
          <w:bCs/>
          <w:kern w:val="32"/>
          <w:sz w:val="28"/>
          <w:szCs w:val="28"/>
        </w:rPr>
        <w:t xml:space="preserve">                                                                       № </w:t>
      </w:r>
      <w:r w:rsidR="003F1899">
        <w:rPr>
          <w:bCs/>
          <w:kern w:val="32"/>
          <w:sz w:val="28"/>
          <w:szCs w:val="28"/>
        </w:rPr>
        <w:t>1628</w:t>
      </w:r>
    </w:p>
    <w:p w:rsidR="00A65772" w:rsidRDefault="00A65772" w:rsidP="00A65772">
      <w:pPr>
        <w:jc w:val="center"/>
      </w:pPr>
      <w:r w:rsidRPr="00861B62">
        <w:rPr>
          <w:sz w:val="28"/>
          <w:szCs w:val="28"/>
        </w:rPr>
        <w:t>г. Тверь</w:t>
      </w:r>
    </w:p>
    <w:p w:rsidR="00A65772" w:rsidRDefault="00A65772" w:rsidP="00A65772">
      <w:pPr>
        <w:pStyle w:val="ConsPlusTitle"/>
        <w:jc w:val="center"/>
      </w:pPr>
    </w:p>
    <w:p w:rsidR="00A65772" w:rsidRDefault="00A65772" w:rsidP="00A65772">
      <w:pPr>
        <w:pStyle w:val="ConsPlusTitle"/>
        <w:jc w:val="center"/>
      </w:pPr>
    </w:p>
    <w:p w:rsidR="00A65772" w:rsidRDefault="00A65772" w:rsidP="00A65772">
      <w:pPr>
        <w:pStyle w:val="ConsPlusTitle"/>
        <w:jc w:val="center"/>
      </w:pPr>
      <w:bookmarkStart w:id="0" w:name="_GoBack"/>
      <w:r>
        <w:t xml:space="preserve">О внесении изменений в муниципальную программу «Адресная программа по переселению граждан из аварийного жилищного фонда на 2013-2016 годы», утвержденную постановлением администрации города Твери </w:t>
      </w:r>
    </w:p>
    <w:p w:rsidR="00A65772" w:rsidRDefault="00A65772" w:rsidP="00A65772">
      <w:pPr>
        <w:pStyle w:val="ConsPlusTitle"/>
        <w:jc w:val="center"/>
      </w:pPr>
      <w:r>
        <w:t xml:space="preserve">от 25.06.2013 № 736 </w:t>
      </w:r>
    </w:p>
    <w:bookmarkEnd w:id="0"/>
    <w:p w:rsidR="00A65772" w:rsidRDefault="00A65772" w:rsidP="00A65772">
      <w:pPr>
        <w:pStyle w:val="ConsPlusNormal"/>
        <w:ind w:firstLine="540"/>
        <w:jc w:val="both"/>
      </w:pPr>
    </w:p>
    <w:p w:rsidR="00A65772" w:rsidRDefault="00A65772" w:rsidP="00A65772">
      <w:pPr>
        <w:pStyle w:val="ConsPlusNormal"/>
        <w:ind w:firstLine="540"/>
        <w:jc w:val="both"/>
      </w:pPr>
      <w:r>
        <w:t>Руководствуясь Уставом города Твери,</w:t>
      </w:r>
    </w:p>
    <w:p w:rsidR="00A65772" w:rsidRDefault="00A65772" w:rsidP="00A65772">
      <w:pPr>
        <w:pStyle w:val="ConsPlusNormal"/>
        <w:ind w:firstLine="540"/>
        <w:jc w:val="both"/>
      </w:pPr>
    </w:p>
    <w:p w:rsidR="00A65772" w:rsidRDefault="00A65772" w:rsidP="00A65772">
      <w:pPr>
        <w:pStyle w:val="ConsPlusNormal"/>
        <w:ind w:firstLine="540"/>
        <w:jc w:val="both"/>
      </w:pPr>
    </w:p>
    <w:p w:rsidR="00A65772" w:rsidRPr="00BB5F0D" w:rsidRDefault="00A65772" w:rsidP="00A65772">
      <w:pPr>
        <w:pStyle w:val="ConsPlusNormal"/>
        <w:ind w:firstLine="540"/>
        <w:jc w:val="center"/>
        <w:rPr>
          <w:b/>
        </w:rPr>
      </w:pPr>
      <w:proofErr w:type="gramStart"/>
      <w:r w:rsidRPr="00BB5F0D">
        <w:rPr>
          <w:b/>
        </w:rPr>
        <w:t>П</w:t>
      </w:r>
      <w:proofErr w:type="gramEnd"/>
      <w:r w:rsidRPr="00BB5F0D">
        <w:rPr>
          <w:b/>
        </w:rPr>
        <w:t xml:space="preserve"> О С Т А Н О В Л Я Ю:</w:t>
      </w:r>
    </w:p>
    <w:p w:rsidR="00A65772" w:rsidRDefault="00A65772" w:rsidP="00A65772">
      <w:pPr>
        <w:pStyle w:val="ConsPlusNormal"/>
        <w:ind w:firstLine="540"/>
        <w:jc w:val="both"/>
      </w:pPr>
    </w:p>
    <w:p w:rsidR="00A65772" w:rsidRDefault="00A65772" w:rsidP="00A65772">
      <w:pPr>
        <w:pStyle w:val="ConsPlusNormal"/>
        <w:ind w:firstLine="540"/>
        <w:jc w:val="both"/>
      </w:pPr>
      <w:r>
        <w:t xml:space="preserve">1. Внести в муниципальную </w:t>
      </w:r>
      <w:hyperlink r:id="rId5" w:history="1">
        <w:r w:rsidRPr="00AF3071">
          <w:t>программу</w:t>
        </w:r>
      </w:hyperlink>
      <w:r>
        <w:t xml:space="preserve"> «Адресная программа по переселению граждан из аварийного жилищного фонда на 2013-2016 годы», утвержденную постановлением администрации города Твери от 25.06.2013 № 736 (далее - Программа), следующие изменения:</w:t>
      </w:r>
    </w:p>
    <w:p w:rsidR="00AE6CF7" w:rsidRDefault="00AE6CF7" w:rsidP="00AE6CF7">
      <w:pPr>
        <w:pStyle w:val="ConsPlusNormal"/>
        <w:ind w:firstLine="540"/>
        <w:jc w:val="both"/>
      </w:pPr>
      <w:r>
        <w:t xml:space="preserve">1.1. Строки 8-9 </w:t>
      </w:r>
      <w:hyperlink r:id="rId6" w:history="1">
        <w:r w:rsidRPr="00516764">
          <w:t>Таблиц</w:t>
        </w:r>
        <w:r>
          <w:t>ы</w:t>
        </w:r>
        <w:r w:rsidRPr="00516764">
          <w:t xml:space="preserve"> 1</w:t>
        </w:r>
      </w:hyperlink>
      <w:r w:rsidRPr="00516764">
        <w:t xml:space="preserve"> </w:t>
      </w:r>
      <w:r>
        <w:t>«Перечень мероприятий по реализации Программы» раздела V Программы изложить в следующей редакции:</w:t>
      </w:r>
    </w:p>
    <w:p w:rsidR="00AE6CF7" w:rsidRPr="00E80CE1" w:rsidRDefault="00AE6CF7" w:rsidP="00AE6CF7">
      <w:pPr>
        <w:pStyle w:val="ConsPlusNormal"/>
        <w:jc w:val="both"/>
      </w:pPr>
      <w:r>
        <w:t>«</w:t>
      </w:r>
    </w:p>
    <w:tbl>
      <w:tblPr>
        <w:tblW w:w="9923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4260"/>
        <w:gridCol w:w="1560"/>
        <w:gridCol w:w="3685"/>
      </w:tblGrid>
      <w:tr w:rsidR="00AE6CF7" w:rsidRPr="00E80CE1" w:rsidTr="00AE6CF7">
        <w:trPr>
          <w:trHeight w:val="24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переселению нанимателей жилых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 по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договорам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социального найма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 квартал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и </w:t>
            </w:r>
            <w:proofErr w:type="gram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жилищной</w:t>
            </w:r>
            <w:proofErr w:type="gramEnd"/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политики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города Твери.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города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  <w:proofErr w:type="gram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proofErr w:type="gramEnd"/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жилищным фондом»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Московского,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Пролетарского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районов в городе Твери</w:t>
            </w:r>
          </w:p>
        </w:tc>
      </w:tr>
      <w:tr w:rsidR="00AE6CF7" w:rsidRPr="00E80CE1" w:rsidTr="00AE6CF7">
        <w:trPr>
          <w:trHeight w:val="24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Default="000F7E61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мероприятий 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переселению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собственников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 помещений по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договорам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мены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имуществом и </w:t>
            </w:r>
            <w:proofErr w:type="gram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земельными</w:t>
            </w:r>
            <w:proofErr w:type="gramEnd"/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ресурсами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города Твери.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города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  <w:proofErr w:type="gram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proofErr w:type="gramEnd"/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жилищным фондом»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Московского,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Пролетарского</w:t>
            </w:r>
          </w:p>
          <w:p w:rsidR="00AE6CF7" w:rsidRPr="00E80CE1" w:rsidRDefault="00AE6CF7" w:rsidP="00BC41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районов в городе Твери</w:t>
            </w:r>
          </w:p>
        </w:tc>
      </w:tr>
    </w:tbl>
    <w:p w:rsidR="00AE6CF7" w:rsidRPr="00E80CE1" w:rsidRDefault="00AE6CF7" w:rsidP="00AE6CF7">
      <w:pPr>
        <w:pStyle w:val="ConsPlusNormal"/>
        <w:ind w:right="-2"/>
        <w:jc w:val="center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».</w:t>
      </w:r>
    </w:p>
    <w:p w:rsidR="00AE6CF7" w:rsidRPr="00AE6CF7" w:rsidRDefault="00AE6CF7" w:rsidP="00AE6CF7">
      <w:pPr>
        <w:pStyle w:val="ConsPlusNormal"/>
        <w:ind w:firstLine="540"/>
        <w:jc w:val="both"/>
      </w:pPr>
    </w:p>
    <w:p w:rsidR="00AE6CF7" w:rsidRDefault="00AE6CF7" w:rsidP="00AE6CF7">
      <w:pPr>
        <w:pStyle w:val="ConsPlusNormal"/>
        <w:ind w:firstLine="540"/>
        <w:jc w:val="both"/>
      </w:pPr>
      <w:r>
        <w:t>1.</w:t>
      </w:r>
      <w:r w:rsidRPr="00AE6CF7">
        <w:t>2</w:t>
      </w:r>
      <w:r>
        <w:t xml:space="preserve">. </w:t>
      </w:r>
      <w:r w:rsidR="0087576A">
        <w:t xml:space="preserve"> В </w:t>
      </w:r>
      <w:r w:rsidR="000547A7">
        <w:t xml:space="preserve">графе 5 Приложения 1 </w:t>
      </w:r>
      <w:r w:rsidR="000F7E61">
        <w:t xml:space="preserve">«Перечень аварийных многоквартирных домов» </w:t>
      </w:r>
      <w:r>
        <w:t xml:space="preserve">к Программе </w:t>
      </w:r>
      <w:r w:rsidR="000547A7">
        <w:t xml:space="preserve"> </w:t>
      </w:r>
      <w:r w:rsidR="0087576A">
        <w:t>слова «</w:t>
      </w:r>
      <w:r w:rsidR="0087576A">
        <w:rPr>
          <w:lang w:val="en-US"/>
        </w:rPr>
        <w:t>III</w:t>
      </w:r>
      <w:r w:rsidR="0087576A">
        <w:t xml:space="preserve"> квартал 2016 года» заменить словами «</w:t>
      </w:r>
      <w:r w:rsidR="0087576A">
        <w:rPr>
          <w:lang w:val="en-US"/>
        </w:rPr>
        <w:t>IV</w:t>
      </w:r>
      <w:r w:rsidR="0087576A" w:rsidRPr="0087576A">
        <w:t xml:space="preserve"> </w:t>
      </w:r>
      <w:r w:rsidR="0087576A">
        <w:t>квартал 2016 года».</w:t>
      </w:r>
    </w:p>
    <w:p w:rsidR="005B1AE5" w:rsidRDefault="00AE6CF7" w:rsidP="005B1AE5">
      <w:pPr>
        <w:pStyle w:val="ConsPlusNormal"/>
        <w:ind w:firstLine="540"/>
        <w:jc w:val="both"/>
      </w:pPr>
      <w:r>
        <w:t xml:space="preserve">2.  </w:t>
      </w:r>
      <w:r w:rsidR="005B1AE5">
        <w:t>Настоящее Постановление вступает в силу со дня его официального опубликования.</w:t>
      </w:r>
    </w:p>
    <w:p w:rsidR="00AE6CF7" w:rsidRDefault="00AE6CF7" w:rsidP="005B1AE5">
      <w:pPr>
        <w:pStyle w:val="ConsPlusNormal"/>
        <w:ind w:firstLine="540"/>
        <w:jc w:val="both"/>
      </w:pPr>
    </w:p>
    <w:p w:rsidR="00AE6CF7" w:rsidRDefault="00AE6CF7" w:rsidP="00A65772">
      <w:pPr>
        <w:pStyle w:val="ConsPlusNormal"/>
        <w:ind w:firstLine="540"/>
        <w:jc w:val="both"/>
      </w:pPr>
    </w:p>
    <w:p w:rsidR="00A65772" w:rsidRDefault="00C4331A" w:rsidP="00A65772">
      <w:pPr>
        <w:pStyle w:val="ConsPlusNormal"/>
        <w:jc w:val="both"/>
      </w:pPr>
      <w:r>
        <w:t xml:space="preserve">Временно исполняющий полномочия </w:t>
      </w:r>
    </w:p>
    <w:p w:rsidR="00A65772" w:rsidRDefault="00A65772" w:rsidP="00A65772">
      <w:pPr>
        <w:pStyle w:val="ConsPlusNormal"/>
        <w:jc w:val="both"/>
      </w:pPr>
      <w:r>
        <w:t>Глав</w:t>
      </w:r>
      <w:r w:rsidR="00E56B40">
        <w:t>ы</w:t>
      </w:r>
      <w:r>
        <w:t xml:space="preserve"> администрации города Твери</w:t>
      </w:r>
      <w:r>
        <w:tab/>
      </w:r>
      <w:r>
        <w:tab/>
      </w:r>
      <w:r>
        <w:tab/>
      </w:r>
      <w:r>
        <w:tab/>
      </w:r>
      <w:r>
        <w:tab/>
      </w:r>
      <w:r w:rsidR="00E56B40">
        <w:t>А.В. Огоньков</w:t>
      </w:r>
    </w:p>
    <w:p w:rsidR="00A65772" w:rsidRDefault="00A65772" w:rsidP="00A65772">
      <w:pPr>
        <w:pStyle w:val="ConsPlusNormal"/>
        <w:jc w:val="both"/>
      </w:pPr>
    </w:p>
    <w:p w:rsidR="00AE6CF7" w:rsidRDefault="00AE6CF7" w:rsidP="00A65772">
      <w:pPr>
        <w:keepNext/>
        <w:outlineLvl w:val="2"/>
        <w:rPr>
          <w:b/>
          <w:szCs w:val="20"/>
        </w:rPr>
      </w:pPr>
    </w:p>
    <w:p w:rsidR="00AE6CF7" w:rsidRDefault="00AE6CF7" w:rsidP="00A65772">
      <w:pPr>
        <w:keepNext/>
        <w:outlineLvl w:val="2"/>
        <w:rPr>
          <w:b/>
          <w:szCs w:val="20"/>
        </w:rPr>
      </w:pPr>
    </w:p>
    <w:p w:rsidR="00AE6CF7" w:rsidRDefault="00AE6CF7" w:rsidP="00A65772">
      <w:pPr>
        <w:keepNext/>
        <w:outlineLvl w:val="2"/>
        <w:rPr>
          <w:b/>
          <w:szCs w:val="20"/>
        </w:rPr>
      </w:pPr>
    </w:p>
    <w:p w:rsidR="00567DAC" w:rsidRDefault="003F1899" w:rsidP="00004CED">
      <w:pPr>
        <w:keepNext/>
        <w:outlineLvl w:val="2"/>
      </w:pPr>
    </w:p>
    <w:sectPr w:rsidR="00567DAC" w:rsidSect="008D453F">
      <w:pgSz w:w="11906" w:h="16838"/>
      <w:pgMar w:top="1276" w:right="566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72"/>
    <w:rsid w:val="00004CED"/>
    <w:rsid w:val="0002240F"/>
    <w:rsid w:val="000547A7"/>
    <w:rsid w:val="00057296"/>
    <w:rsid w:val="000F7E61"/>
    <w:rsid w:val="003F1899"/>
    <w:rsid w:val="005B1AE5"/>
    <w:rsid w:val="006B70DC"/>
    <w:rsid w:val="0087576A"/>
    <w:rsid w:val="009D5849"/>
    <w:rsid w:val="00A65772"/>
    <w:rsid w:val="00AE6CF7"/>
    <w:rsid w:val="00C4331A"/>
    <w:rsid w:val="00C6564B"/>
    <w:rsid w:val="00E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7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7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657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A657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7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7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657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A657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2DDCEF0C11742C0AF7D43EE3EA0B8CAF35534655F8800A0D0332B373CB9209D48D44B19DB729EE391A30JDZ3P" TargetMode="External"/><Relationship Id="rId5" Type="http://schemas.openxmlformats.org/officeDocument/2006/relationships/hyperlink" Target="consultantplus://offline/ref=EA09ABCE4D0A34C88C9152F1C19210A7B9B0BC3C9179A358D4FFDEA7C56EB63A8141C06D307F8882960180U2r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2016-09-23T06:09:00Z</cp:lastPrinted>
  <dcterms:created xsi:type="dcterms:W3CDTF">2016-10-05T14:22:00Z</dcterms:created>
  <dcterms:modified xsi:type="dcterms:W3CDTF">2016-10-05T14:23:00Z</dcterms:modified>
</cp:coreProperties>
</file>